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26BC" w:rsidRPr="00162F6B" w:rsidRDefault="008726BC" w:rsidP="008726BC">
      <w:pPr>
        <w:jc w:val="center"/>
        <w:rPr>
          <w:b/>
          <w:bCs/>
          <w:sz w:val="20"/>
          <w:szCs w:val="20"/>
        </w:rPr>
      </w:pPr>
      <w:bookmarkStart w:id="0" w:name="_GoBack"/>
      <w:bookmarkEnd w:id="0"/>
      <w:r w:rsidRPr="00162F6B">
        <w:rPr>
          <w:b/>
          <w:bCs/>
          <w:sz w:val="20"/>
          <w:szCs w:val="20"/>
        </w:rPr>
        <w:t>АНКЕТА ПОРУЧИТЕЛЯ</w:t>
      </w:r>
    </w:p>
    <w:p w:rsidR="008726BC" w:rsidRPr="00162F6B" w:rsidRDefault="008726BC" w:rsidP="008726BC">
      <w:pPr>
        <w:jc w:val="center"/>
        <w:rPr>
          <w:b/>
          <w:bCs/>
          <w:sz w:val="20"/>
          <w:szCs w:val="20"/>
        </w:rPr>
      </w:pPr>
      <w:r w:rsidRPr="00162F6B">
        <w:rPr>
          <w:b/>
          <w:bCs/>
          <w:sz w:val="20"/>
          <w:szCs w:val="20"/>
        </w:rPr>
        <w:t>(для физических лиц)</w:t>
      </w:r>
    </w:p>
    <w:p w:rsidR="008726BC" w:rsidRPr="00A67C3C" w:rsidRDefault="008726BC" w:rsidP="008726BC">
      <w:pPr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29"/>
        <w:gridCol w:w="1536"/>
        <w:gridCol w:w="3080"/>
      </w:tblGrid>
      <w:tr w:rsidR="008726BC" w:rsidRPr="00A67C3C" w:rsidTr="00DE4B87">
        <w:tc>
          <w:tcPr>
            <w:tcW w:w="4786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ФИО Заемщика где Вы выступаете Поручителем</w:t>
            </w:r>
          </w:p>
        </w:tc>
        <w:tc>
          <w:tcPr>
            <w:tcW w:w="4678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40"/>
        </w:trPr>
        <w:tc>
          <w:tcPr>
            <w:tcW w:w="4786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Запрашиваемая Заемщиком сумма кредита</w:t>
            </w: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</w:tr>
      <w:tr w:rsidR="008726BC" w:rsidRPr="00A67C3C" w:rsidTr="00DE4B87">
        <w:trPr>
          <w:trHeight w:val="340"/>
        </w:trPr>
        <w:tc>
          <w:tcPr>
            <w:tcW w:w="4786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Требуемый срок:</w:t>
            </w: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3119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месяцев</w:t>
            </w:r>
          </w:p>
        </w:tc>
      </w:tr>
      <w:tr w:rsidR="008726BC" w:rsidRPr="00A67C3C" w:rsidTr="00DE4B87">
        <w:trPr>
          <w:trHeight w:val="340"/>
        </w:trPr>
        <w:tc>
          <w:tcPr>
            <w:tcW w:w="4786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Цель кредита:</w:t>
            </w:r>
          </w:p>
        </w:tc>
        <w:tc>
          <w:tcPr>
            <w:tcW w:w="4678" w:type="dxa"/>
            <w:gridSpan w:val="2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  <w:r w:rsidRPr="00A67C3C">
        <w:rPr>
          <w:bCs/>
          <w:sz w:val="20"/>
          <w:szCs w:val="20"/>
        </w:rPr>
        <w:t>1. ЛИЧНАЯ ИНФОРМАЦИЯ ПОРУЧИ</w:t>
      </w:r>
      <w:r>
        <w:rPr>
          <w:bCs/>
          <w:sz w:val="20"/>
          <w:szCs w:val="20"/>
        </w:rPr>
        <w:t xml:space="preserve">ТЕЛЯ </w:t>
      </w:r>
      <w:proofErr w:type="gramStart"/>
      <w:r>
        <w:rPr>
          <w:bCs/>
          <w:sz w:val="20"/>
          <w:szCs w:val="20"/>
        </w:rPr>
        <w:t xml:space="preserve">   </w:t>
      </w:r>
      <w:r w:rsidRPr="00A67C3C">
        <w:rPr>
          <w:bCs/>
          <w:sz w:val="20"/>
          <w:szCs w:val="20"/>
        </w:rPr>
        <w:t>(</w:t>
      </w:r>
      <w:proofErr w:type="gramEnd"/>
      <w:r w:rsidRPr="00A67C3C">
        <w:rPr>
          <w:bCs/>
          <w:sz w:val="20"/>
          <w:szCs w:val="20"/>
        </w:rPr>
        <w:t>все данные должны быть, заполнены без сокращений)</w:t>
      </w:r>
    </w:p>
    <w:tbl>
      <w:tblPr>
        <w:tblW w:w="0" w:type="auto"/>
        <w:tblInd w:w="-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1"/>
        <w:gridCol w:w="1092"/>
        <w:gridCol w:w="1021"/>
        <w:gridCol w:w="519"/>
        <w:gridCol w:w="284"/>
        <w:gridCol w:w="1072"/>
        <w:gridCol w:w="331"/>
        <w:gridCol w:w="271"/>
        <w:gridCol w:w="138"/>
        <w:gridCol w:w="1126"/>
        <w:gridCol w:w="425"/>
        <w:gridCol w:w="557"/>
        <w:gridCol w:w="141"/>
        <w:gridCol w:w="1123"/>
        <w:gridCol w:w="824"/>
      </w:tblGrid>
      <w:tr w:rsidR="008726BC" w:rsidRPr="00A67C3C" w:rsidTr="008726BC">
        <w:trPr>
          <w:trHeight w:val="340"/>
        </w:trPr>
        <w:tc>
          <w:tcPr>
            <w:tcW w:w="431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4590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Ф И О</w:t>
            </w:r>
          </w:p>
        </w:tc>
        <w:tc>
          <w:tcPr>
            <w:tcW w:w="4334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4590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Дата и место рождения</w:t>
            </w:r>
          </w:p>
        </w:tc>
        <w:tc>
          <w:tcPr>
            <w:tcW w:w="4334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590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Паспорт</w:t>
            </w:r>
          </w:p>
        </w:tc>
        <w:tc>
          <w:tcPr>
            <w:tcW w:w="4334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4</w:t>
            </w:r>
          </w:p>
        </w:tc>
        <w:tc>
          <w:tcPr>
            <w:tcW w:w="4590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Адрес прописки</w:t>
            </w:r>
          </w:p>
        </w:tc>
        <w:tc>
          <w:tcPr>
            <w:tcW w:w="4334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5</w:t>
            </w:r>
          </w:p>
        </w:tc>
        <w:tc>
          <w:tcPr>
            <w:tcW w:w="4590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Адрес фактического проживания</w:t>
            </w:r>
          </w:p>
        </w:tc>
        <w:tc>
          <w:tcPr>
            <w:tcW w:w="4334" w:type="dxa"/>
            <w:gridSpan w:val="7"/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vMerge w:val="restart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6</w:t>
            </w:r>
          </w:p>
        </w:tc>
        <w:tc>
          <w:tcPr>
            <w:tcW w:w="8924" w:type="dxa"/>
            <w:gridSpan w:val="14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Семейное положение</w:t>
            </w:r>
          </w:p>
        </w:tc>
      </w:tr>
      <w:tr w:rsidR="008726BC" w:rsidRPr="00A67C3C" w:rsidTr="008726BC">
        <w:trPr>
          <w:trHeight w:val="340"/>
        </w:trPr>
        <w:tc>
          <w:tcPr>
            <w:tcW w:w="431" w:type="dxa"/>
            <w:vMerge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113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Женат/Замужем</w:t>
            </w:r>
          </w:p>
        </w:tc>
        <w:tc>
          <w:tcPr>
            <w:tcW w:w="519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356" w:type="dxa"/>
            <w:gridSpan w:val="2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Холост/Не замужем</w:t>
            </w:r>
          </w:p>
        </w:tc>
        <w:tc>
          <w:tcPr>
            <w:tcW w:w="740" w:type="dxa"/>
            <w:gridSpan w:val="3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551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Разведен(а)</w:t>
            </w:r>
          </w:p>
        </w:tc>
        <w:tc>
          <w:tcPr>
            <w:tcW w:w="557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126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Вдовец(а)</w:t>
            </w:r>
          </w:p>
        </w:tc>
        <w:tc>
          <w:tcPr>
            <w:tcW w:w="824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8726BC">
        <w:trPr>
          <w:trHeight w:val="340"/>
        </w:trPr>
        <w:tc>
          <w:tcPr>
            <w:tcW w:w="9355" w:type="dxa"/>
            <w:gridSpan w:val="15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7. Телефоны</w:t>
            </w:r>
          </w:p>
        </w:tc>
      </w:tr>
      <w:tr w:rsidR="008726BC" w:rsidRPr="00A67C3C" w:rsidTr="008726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70"/>
        </w:trPr>
        <w:tc>
          <w:tcPr>
            <w:tcW w:w="1523" w:type="dxa"/>
            <w:gridSpan w:val="2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Мобильный</w:t>
            </w:r>
          </w:p>
        </w:tc>
        <w:tc>
          <w:tcPr>
            <w:tcW w:w="1824" w:type="dxa"/>
            <w:gridSpan w:val="3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03" w:type="dxa"/>
            <w:gridSpan w:val="2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Домашний</w:t>
            </w:r>
          </w:p>
        </w:tc>
        <w:tc>
          <w:tcPr>
            <w:tcW w:w="1535" w:type="dxa"/>
            <w:gridSpan w:val="3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23" w:type="dxa"/>
            <w:gridSpan w:val="3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Рабочий</w:t>
            </w:r>
          </w:p>
        </w:tc>
        <w:tc>
          <w:tcPr>
            <w:tcW w:w="1947" w:type="dxa"/>
            <w:gridSpan w:val="2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tbl>
      <w:tblPr>
        <w:tblW w:w="954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8"/>
        <w:gridCol w:w="1870"/>
        <w:gridCol w:w="1410"/>
        <w:gridCol w:w="1645"/>
        <w:gridCol w:w="1646"/>
        <w:gridCol w:w="1646"/>
      </w:tblGrid>
      <w:tr w:rsidR="008726BC" w:rsidRPr="00A67C3C" w:rsidTr="00DE4B87">
        <w:tc>
          <w:tcPr>
            <w:tcW w:w="9545" w:type="dxa"/>
            <w:gridSpan w:val="6"/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8. Ваши ближайшие родственники (родители, супруг/супруга, дети, сестры/братья)</w:t>
            </w: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393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Степень родства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Ф. И. О.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Дата и место рождения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Место работы, должность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Контактный телефон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Место жительства</w:t>
            </w: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258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  <w:r w:rsidRPr="00A67C3C">
        <w:rPr>
          <w:bCs/>
          <w:sz w:val="20"/>
          <w:szCs w:val="20"/>
        </w:rPr>
        <w:t>2. СВЕДЕНИЯ ОБ ОБРАЗОВАНИИ И ЗАНЯТОСТИ ПОРУЧИТЕЛЯ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702"/>
        <w:gridCol w:w="708"/>
        <w:gridCol w:w="2410"/>
        <w:gridCol w:w="2126"/>
        <w:gridCol w:w="284"/>
        <w:gridCol w:w="2410"/>
      </w:tblGrid>
      <w:tr w:rsidR="008726BC" w:rsidRPr="00A67C3C" w:rsidTr="00DE4B87">
        <w:trPr>
          <w:trHeight w:val="406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  <w:highlight w:val="yellow"/>
              </w:rPr>
            </w:pPr>
            <w:r w:rsidRPr="00A67C3C">
              <w:rPr>
                <w:bCs/>
                <w:sz w:val="20"/>
                <w:szCs w:val="20"/>
              </w:rPr>
              <w:t xml:space="preserve">1. Образование:   </w:t>
            </w:r>
          </w:p>
        </w:tc>
      </w:tr>
      <w:tr w:rsidR="008726BC" w:rsidRPr="00A67C3C" w:rsidTr="00DE4B87">
        <w:trPr>
          <w:trHeight w:val="255"/>
        </w:trPr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Работник по найму</w:t>
            </w:r>
          </w:p>
        </w:tc>
        <w:tc>
          <w:tcPr>
            <w:tcW w:w="482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Индивидуальный предприниматель</w:t>
            </w:r>
          </w:p>
        </w:tc>
      </w:tr>
      <w:tr w:rsidR="008726BC" w:rsidRPr="00A67C3C" w:rsidTr="00DE4B87">
        <w:trPr>
          <w:trHeight w:val="39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Место работы: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Вид деятельности: 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Адрес места работы: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Адрес бизнеса: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Рабочие номера телефонов: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Срок деятельности с: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Должность: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Есть ли у Вас партнеры и сколько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Стаж в этой организации с: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Сколько у Вас сотрудников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Общий стаж </w:t>
            </w: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работы с: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9640" w:type="dxa"/>
            <w:gridSpan w:val="6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Если Вы заняты более чем на одной работе, заполните следующие пункты раздела. </w:t>
            </w:r>
          </w:p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Если у вас несколько дополнительных мест работы то добавьте аналогичные строки.</w:t>
            </w: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Место работы по совместительству: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Адрес места работы: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Сфера деятельности: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Рабочие номера телефонов: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lastRenderedPageBreak/>
              <w:t>Должность: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Заработная плата (за вычетом налогов и </w:t>
            </w:r>
            <w:proofErr w:type="spellStart"/>
            <w:r w:rsidRPr="00A67C3C">
              <w:rPr>
                <w:bCs/>
                <w:sz w:val="20"/>
                <w:szCs w:val="20"/>
              </w:rPr>
              <w:t>Соц.фонда</w:t>
            </w:r>
            <w:proofErr w:type="spellEnd"/>
            <w:r w:rsidRPr="00A67C3C">
              <w:rPr>
                <w:bCs/>
                <w:sz w:val="20"/>
                <w:szCs w:val="20"/>
              </w:rPr>
              <w:t>):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Стаж в этой организации с: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  <w:r w:rsidRPr="00A67C3C">
        <w:rPr>
          <w:bCs/>
          <w:sz w:val="20"/>
          <w:szCs w:val="20"/>
        </w:rPr>
        <w:t>3. ЕЖЕМЕСЯЧНЫЕ ДОХОДЫ И РАСХОДЫ ПОРУЧИТЕЛЯ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119"/>
        <w:gridCol w:w="992"/>
        <w:gridCol w:w="851"/>
        <w:gridCol w:w="2551"/>
        <w:gridCol w:w="1418"/>
        <w:gridCol w:w="709"/>
      </w:tblGrid>
      <w:tr w:rsidR="008726BC" w:rsidRPr="00A67C3C" w:rsidTr="00DE4B87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Ежемесячные доходы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Ежемесячные расходы</w:t>
            </w:r>
          </w:p>
        </w:tc>
      </w:tr>
      <w:tr w:rsidR="008726BC" w:rsidRPr="00A67C3C" w:rsidTr="00DE4B87"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Вид дохода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Валюта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Вид расходов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Валюта</w:t>
            </w:r>
          </w:p>
        </w:tc>
      </w:tr>
      <w:tr w:rsidR="008726BC" w:rsidRPr="00A67C3C" w:rsidTr="00DE4B87">
        <w:tc>
          <w:tcPr>
            <w:tcW w:w="49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1. Основной доход</w:t>
            </w:r>
          </w:p>
        </w:tc>
        <w:tc>
          <w:tcPr>
            <w:tcW w:w="4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hRule="exact" w:val="1321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Среднемесячная заработная плата (за вычетом налогов и </w:t>
            </w:r>
            <w:proofErr w:type="spellStart"/>
            <w:r w:rsidRPr="00A67C3C">
              <w:rPr>
                <w:bCs/>
                <w:sz w:val="20"/>
                <w:szCs w:val="20"/>
              </w:rPr>
              <w:t>Соц.фонда</w:t>
            </w:r>
            <w:proofErr w:type="spellEnd"/>
            <w:r w:rsidRPr="00A67C3C">
              <w:rPr>
                <w:bCs/>
                <w:sz w:val="20"/>
                <w:szCs w:val="20"/>
              </w:rPr>
              <w:t xml:space="preserve">) за последние 12 </w:t>
            </w:r>
            <w:proofErr w:type="spellStart"/>
            <w:r w:rsidRPr="00A67C3C">
              <w:rPr>
                <w:bCs/>
                <w:sz w:val="20"/>
                <w:szCs w:val="20"/>
              </w:rPr>
              <w:t>мес</w:t>
            </w:r>
            <w:proofErr w:type="spellEnd"/>
            <w:r w:rsidRPr="00A67C3C">
              <w:rPr>
                <w:bCs/>
                <w:sz w:val="20"/>
                <w:szCs w:val="20"/>
              </w:rPr>
              <w:t xml:space="preserve"> по основному месту работы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1. Среднемесячный расход по бизнесу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</w:tr>
      <w:tr w:rsidR="008726BC" w:rsidRPr="00A67C3C" w:rsidTr="00DE4B87">
        <w:trPr>
          <w:trHeight w:hRule="exact" w:val="102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Среднемесячный доход от коммерческой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2. Семейные расходы </w:t>
            </w: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(коммунальные услуги, питание, одежда, медикаменты и т.д.)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</w:tr>
      <w:tr w:rsidR="008726BC" w:rsidRPr="00A67C3C" w:rsidTr="00DE4B87">
        <w:trPr>
          <w:trHeight w:hRule="exact" w:val="539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2. Доход от работы по совместительству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 xml:space="preserve">3. Аренда недвижимости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</w:tr>
      <w:tr w:rsidR="008726BC" w:rsidRPr="00A67C3C" w:rsidTr="00DE4B87">
        <w:trPr>
          <w:trHeight w:hRule="exact" w:val="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3. Иные доходы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4. Иные расходы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hRule="exact" w:val="25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Всего: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сом</w:t>
            </w: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  <w:r w:rsidRPr="00A67C3C">
        <w:rPr>
          <w:bCs/>
          <w:sz w:val="20"/>
          <w:szCs w:val="20"/>
        </w:rPr>
        <w:t>4. КРЕДИТНАЯ ИСТОРИЯ ПОРУЧИТЕЛЯ</w:t>
      </w:r>
    </w:p>
    <w:tbl>
      <w:tblPr>
        <w:tblW w:w="964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8"/>
        <w:gridCol w:w="1276"/>
        <w:gridCol w:w="1276"/>
        <w:gridCol w:w="567"/>
        <w:gridCol w:w="1843"/>
      </w:tblGrid>
      <w:tr w:rsidR="008726BC" w:rsidRPr="00A67C3C" w:rsidTr="00DE4B87">
        <w:trPr>
          <w:trHeight w:val="340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Да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Нет</w:t>
            </w:r>
          </w:p>
        </w:tc>
      </w:tr>
      <w:tr w:rsidR="008726BC" w:rsidRPr="00A67C3C" w:rsidTr="00DE4B87">
        <w:trPr>
          <w:trHeight w:val="811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 xml:space="preserve">Брали ли Вы кредиты в банках, МКК, Ломбардах, иных кредитных учреждениях или у физических лиц? </w:t>
            </w:r>
            <w:r w:rsidRPr="00A67C3C">
              <w:rPr>
                <w:color w:val="000000"/>
                <w:sz w:val="20"/>
                <w:szCs w:val="20"/>
              </w:rPr>
              <w:t>(поставить -Х):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553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Название банка, МКК, Ломбарда, иного кредитного учреждения или физического лица, где Вы брали кредит за</w:t>
            </w:r>
            <w:r w:rsidRPr="00A67C3C">
              <w:rPr>
                <w:color w:val="000000"/>
                <w:sz w:val="20"/>
                <w:szCs w:val="20"/>
              </w:rPr>
              <w:t xml:space="preserve"> последние 5 лет.</w:t>
            </w: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Сумма</w:t>
            </w:r>
          </w:p>
        </w:tc>
      </w:tr>
      <w:tr w:rsidR="008726BC" w:rsidRPr="00A67C3C" w:rsidTr="00DE4B87">
        <w:trPr>
          <w:trHeight w:val="547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547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837"/>
        </w:trPr>
        <w:tc>
          <w:tcPr>
            <w:tcW w:w="5954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 xml:space="preserve">Есть ли у Вас текущая задолженность по кредиту в банках, кредитных организациях или у физических лиц? </w:t>
            </w:r>
            <w:r w:rsidRPr="00A67C3C">
              <w:rPr>
                <w:color w:val="000000"/>
                <w:sz w:val="20"/>
                <w:szCs w:val="20"/>
              </w:rPr>
              <w:t>(поставить -Х):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976"/>
        </w:trPr>
        <w:tc>
          <w:tcPr>
            <w:tcW w:w="4678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Название банка, МКК, Ломбарда, иной кредитной организации или физического лица, где у вас текущая задолженность по кредиту</w:t>
            </w: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Остаток долга</w:t>
            </w: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  <w:r w:rsidRPr="00A67C3C">
              <w:rPr>
                <w:sz w:val="20"/>
                <w:szCs w:val="20"/>
              </w:rPr>
              <w:t>Дата погашения</w:t>
            </w:r>
          </w:p>
        </w:tc>
      </w:tr>
      <w:tr w:rsidR="008726BC" w:rsidRPr="00A67C3C" w:rsidTr="00DE4B87">
        <w:trPr>
          <w:trHeight w:val="454"/>
        </w:trPr>
        <w:tc>
          <w:tcPr>
            <w:tcW w:w="4678" w:type="dxa"/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:rsidR="008726BC" w:rsidRPr="00A67C3C" w:rsidRDefault="008726BC" w:rsidP="008726BC">
            <w:pPr>
              <w:rPr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rPr>
          <w:trHeight w:val="454"/>
        </w:trPr>
        <w:tc>
          <w:tcPr>
            <w:tcW w:w="4678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552"/>
        <w:gridCol w:w="1418"/>
        <w:gridCol w:w="1559"/>
        <w:gridCol w:w="1395"/>
        <w:gridCol w:w="1341"/>
        <w:gridCol w:w="1375"/>
      </w:tblGrid>
      <w:tr w:rsidR="008726BC" w:rsidRPr="00A67C3C" w:rsidTr="00DE4B87">
        <w:trPr>
          <w:trHeight w:val="624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26BC" w:rsidRPr="00A67C3C" w:rsidRDefault="008726BC" w:rsidP="008726BC">
            <w:pPr>
              <w:rPr>
                <w:color w:val="7030A0"/>
                <w:sz w:val="20"/>
                <w:szCs w:val="20"/>
              </w:rPr>
            </w:pPr>
            <w:r w:rsidRPr="00A67C3C">
              <w:rPr>
                <w:color w:val="7030A0"/>
                <w:sz w:val="20"/>
                <w:szCs w:val="20"/>
              </w:rPr>
              <w:t>Заполняется сотрудниками банка</w:t>
            </w: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Наименование кредитора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Дата получения</w:t>
            </w:r>
          </w:p>
        </w:tc>
        <w:tc>
          <w:tcPr>
            <w:tcW w:w="1395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Дата погашения (по договору)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Дата погашения (факт.)</w:t>
            </w:r>
          </w:p>
        </w:tc>
        <w:tc>
          <w:tcPr>
            <w:tcW w:w="1375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  <w:r w:rsidRPr="00A67C3C">
              <w:rPr>
                <w:color w:val="000000"/>
                <w:sz w:val="20"/>
                <w:szCs w:val="20"/>
              </w:rPr>
              <w:t>Процентная ставка</w:t>
            </w: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  <w:vAlign w:val="center"/>
          </w:tcPr>
          <w:p w:rsidR="008726BC" w:rsidRPr="00A67C3C" w:rsidRDefault="008726BC" w:rsidP="008726BC">
            <w:pPr>
              <w:rPr>
                <w:color w:val="000000"/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  <w:tr w:rsidR="008726BC" w:rsidRPr="00A67C3C" w:rsidTr="00DE4B87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40"/>
        </w:trPr>
        <w:tc>
          <w:tcPr>
            <w:tcW w:w="2552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41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  <w:tc>
          <w:tcPr>
            <w:tcW w:w="1375" w:type="dxa"/>
            <w:shd w:val="clear" w:color="auto" w:fill="auto"/>
          </w:tcPr>
          <w:p w:rsidR="008726BC" w:rsidRPr="00A67C3C" w:rsidRDefault="008726BC" w:rsidP="008726BC">
            <w:pPr>
              <w:rPr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</w:p>
    <w:p w:rsidR="008726BC" w:rsidRPr="00A67C3C" w:rsidRDefault="008726BC" w:rsidP="008726BC">
      <w:pPr>
        <w:rPr>
          <w:bCs/>
          <w:sz w:val="20"/>
          <w:szCs w:val="20"/>
        </w:rPr>
      </w:pPr>
      <w:r w:rsidRPr="00A67C3C">
        <w:rPr>
          <w:bCs/>
          <w:sz w:val="20"/>
          <w:szCs w:val="20"/>
        </w:rPr>
        <w:t>5. НАЛИЧИЕ ИМУЩЕСТВА ПОРУЧИТЕЛЯ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060"/>
        <w:gridCol w:w="2844"/>
        <w:gridCol w:w="556"/>
        <w:gridCol w:w="556"/>
        <w:gridCol w:w="2482"/>
      </w:tblGrid>
      <w:tr w:rsidR="008726BC" w:rsidRPr="00A67C3C" w:rsidTr="00DE4B87">
        <w:trPr>
          <w:trHeight w:val="630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Наименование имущества</w:t>
            </w: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(недвижимость, автотранспорт, депозиты и  прочие)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Место нахождение имущества</w:t>
            </w:r>
          </w:p>
        </w:tc>
        <w:tc>
          <w:tcPr>
            <w:tcW w:w="1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Под залогом</w:t>
            </w: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да/нет</w:t>
            </w: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  <w:r w:rsidRPr="00A67C3C">
              <w:rPr>
                <w:bCs/>
                <w:sz w:val="20"/>
                <w:szCs w:val="20"/>
              </w:rPr>
              <w:t>Ели под залогом, то в каком банке</w:t>
            </w:r>
          </w:p>
        </w:tc>
      </w:tr>
      <w:tr w:rsidR="008726BC" w:rsidRPr="00A67C3C" w:rsidTr="008726BC">
        <w:trPr>
          <w:trHeight w:hRule="exact" w:val="33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color w:val="FF0000"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hRule="exact" w:val="276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  <w:tr w:rsidR="008726BC" w:rsidRPr="00A67C3C" w:rsidTr="00DE4B87">
        <w:trPr>
          <w:trHeight w:hRule="exact" w:val="295"/>
        </w:trPr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  <w:tc>
          <w:tcPr>
            <w:tcW w:w="2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26BC" w:rsidRPr="00A67C3C" w:rsidRDefault="008726BC" w:rsidP="008726BC">
            <w:pPr>
              <w:rPr>
                <w:bCs/>
                <w:sz w:val="20"/>
                <w:szCs w:val="20"/>
              </w:rPr>
            </w:pPr>
          </w:p>
        </w:tc>
      </w:tr>
    </w:tbl>
    <w:p w:rsidR="008726BC" w:rsidRPr="00A67C3C" w:rsidRDefault="008726BC" w:rsidP="008726BC">
      <w:pPr>
        <w:rPr>
          <w:sz w:val="20"/>
          <w:szCs w:val="20"/>
        </w:rPr>
      </w:pPr>
    </w:p>
    <w:p w:rsidR="008726BC" w:rsidRPr="00A67C3C" w:rsidRDefault="008726BC" w:rsidP="008726BC">
      <w:pPr>
        <w:rPr>
          <w:spacing w:val="-1"/>
          <w:sz w:val="20"/>
          <w:szCs w:val="20"/>
        </w:rPr>
      </w:pPr>
      <w:r w:rsidRPr="00A67C3C">
        <w:rPr>
          <w:sz w:val="20"/>
          <w:szCs w:val="20"/>
        </w:rPr>
        <w:t>Я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предоставляю</w:t>
      </w:r>
      <w:r w:rsidRPr="00A67C3C">
        <w:rPr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Банку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право проверки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любой</w:t>
      </w:r>
      <w:r w:rsidRPr="00A67C3C">
        <w:rPr>
          <w:spacing w:val="-2"/>
          <w:sz w:val="20"/>
          <w:szCs w:val="20"/>
        </w:rPr>
        <w:t xml:space="preserve"> </w:t>
      </w:r>
      <w:r w:rsidRPr="00A67C3C">
        <w:rPr>
          <w:sz w:val="20"/>
          <w:szCs w:val="20"/>
        </w:rPr>
        <w:t>указанной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z w:val="20"/>
          <w:szCs w:val="20"/>
        </w:rPr>
        <w:t>в</w:t>
      </w:r>
      <w:r w:rsidRPr="00A67C3C">
        <w:rPr>
          <w:spacing w:val="-1"/>
          <w:sz w:val="20"/>
          <w:szCs w:val="20"/>
        </w:rPr>
        <w:t xml:space="preserve"> </w:t>
      </w:r>
      <w:r w:rsidRPr="00A67C3C">
        <w:rPr>
          <w:sz w:val="20"/>
          <w:szCs w:val="20"/>
        </w:rPr>
        <w:t>Анкете</w:t>
      </w:r>
      <w:r w:rsidRPr="00A67C3C">
        <w:rPr>
          <w:spacing w:val="-3"/>
          <w:sz w:val="20"/>
          <w:szCs w:val="20"/>
        </w:rPr>
        <w:t xml:space="preserve"> Поручителя </w:t>
      </w:r>
      <w:r w:rsidRPr="00A67C3C">
        <w:rPr>
          <w:spacing w:val="-1"/>
          <w:sz w:val="20"/>
          <w:szCs w:val="20"/>
        </w:rPr>
        <w:t>информации,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z w:val="20"/>
          <w:szCs w:val="20"/>
        </w:rPr>
        <w:t>а</w:t>
      </w:r>
      <w:r w:rsidRPr="00A67C3C">
        <w:rPr>
          <w:spacing w:val="-1"/>
          <w:sz w:val="20"/>
          <w:szCs w:val="20"/>
        </w:rPr>
        <w:t xml:space="preserve"> </w:t>
      </w:r>
      <w:r w:rsidRPr="00A67C3C">
        <w:rPr>
          <w:sz w:val="20"/>
          <w:szCs w:val="20"/>
        </w:rPr>
        <w:t>также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 xml:space="preserve">не </w:t>
      </w:r>
      <w:r w:rsidRPr="00A67C3C">
        <w:rPr>
          <w:sz w:val="20"/>
          <w:szCs w:val="20"/>
        </w:rPr>
        <w:t>возражаю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против</w:t>
      </w:r>
      <w:r w:rsidRPr="00A67C3C">
        <w:rPr>
          <w:spacing w:val="-2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привлечения Банком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z w:val="20"/>
          <w:szCs w:val="20"/>
        </w:rPr>
        <w:t>для</w:t>
      </w:r>
      <w:r w:rsidRPr="00A67C3C">
        <w:rPr>
          <w:spacing w:val="-3"/>
          <w:sz w:val="20"/>
          <w:szCs w:val="20"/>
        </w:rPr>
        <w:t xml:space="preserve"> </w:t>
      </w:r>
      <w:r w:rsidRPr="00A67C3C">
        <w:rPr>
          <w:sz w:val="20"/>
          <w:szCs w:val="20"/>
        </w:rPr>
        <w:t>этого</w:t>
      </w:r>
      <w:r w:rsidRPr="00A67C3C">
        <w:rPr>
          <w:spacing w:val="107"/>
          <w:w w:val="99"/>
          <w:sz w:val="20"/>
          <w:szCs w:val="20"/>
        </w:rPr>
        <w:t xml:space="preserve"> </w:t>
      </w:r>
      <w:r w:rsidRPr="00A67C3C">
        <w:rPr>
          <w:sz w:val="20"/>
          <w:szCs w:val="20"/>
        </w:rPr>
        <w:t>третьих</w:t>
      </w:r>
      <w:r w:rsidRPr="00A67C3C">
        <w:rPr>
          <w:spacing w:val="-9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лиц.</w:t>
      </w:r>
    </w:p>
    <w:p w:rsidR="008726BC" w:rsidRPr="00A67C3C" w:rsidRDefault="008726BC" w:rsidP="008726BC">
      <w:pPr>
        <w:rPr>
          <w:rFonts w:eastAsia="Times New Roman"/>
          <w:sz w:val="20"/>
          <w:szCs w:val="20"/>
        </w:rPr>
      </w:pPr>
    </w:p>
    <w:p w:rsidR="008726BC" w:rsidRPr="00A67C3C" w:rsidRDefault="008726BC" w:rsidP="008726BC">
      <w:pPr>
        <w:rPr>
          <w:spacing w:val="-1"/>
          <w:sz w:val="20"/>
          <w:szCs w:val="20"/>
        </w:rPr>
      </w:pPr>
      <w:r w:rsidRPr="00A67C3C">
        <w:rPr>
          <w:sz w:val="20"/>
          <w:szCs w:val="20"/>
        </w:rPr>
        <w:t>Я</w:t>
      </w:r>
      <w:r w:rsidRPr="00A67C3C">
        <w:rPr>
          <w:spacing w:val="25"/>
          <w:sz w:val="20"/>
          <w:szCs w:val="20"/>
        </w:rPr>
        <w:t xml:space="preserve"> </w:t>
      </w:r>
      <w:r w:rsidRPr="00A67C3C">
        <w:rPr>
          <w:sz w:val="20"/>
          <w:szCs w:val="20"/>
        </w:rPr>
        <w:t>подтверждаю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z w:val="20"/>
          <w:szCs w:val="20"/>
        </w:rPr>
        <w:t>достоверность</w:t>
      </w:r>
      <w:r w:rsidRPr="00A67C3C">
        <w:rPr>
          <w:spacing w:val="26"/>
          <w:sz w:val="20"/>
          <w:szCs w:val="20"/>
        </w:rPr>
        <w:t xml:space="preserve"> </w:t>
      </w:r>
      <w:r w:rsidRPr="00A67C3C">
        <w:rPr>
          <w:sz w:val="20"/>
          <w:szCs w:val="20"/>
        </w:rPr>
        <w:t>и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действительность</w:t>
      </w:r>
      <w:r w:rsidRPr="00A67C3C">
        <w:rPr>
          <w:spacing w:val="26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на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момент</w:t>
      </w:r>
      <w:r w:rsidRPr="00A67C3C">
        <w:rPr>
          <w:spacing w:val="25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заполнения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z w:val="20"/>
          <w:szCs w:val="20"/>
        </w:rPr>
        <w:t>Анкеты</w:t>
      </w:r>
      <w:r w:rsidRPr="00A67C3C">
        <w:rPr>
          <w:spacing w:val="26"/>
          <w:sz w:val="20"/>
          <w:szCs w:val="20"/>
        </w:rPr>
        <w:t xml:space="preserve"> </w:t>
      </w:r>
      <w:r w:rsidRPr="00A67C3C">
        <w:rPr>
          <w:sz w:val="20"/>
          <w:szCs w:val="20"/>
        </w:rPr>
        <w:t>Поручителя</w:t>
      </w:r>
      <w:r w:rsidRPr="00A67C3C">
        <w:rPr>
          <w:spacing w:val="26"/>
          <w:sz w:val="20"/>
          <w:szCs w:val="20"/>
        </w:rPr>
        <w:t xml:space="preserve"> </w:t>
      </w:r>
      <w:r w:rsidRPr="00A67C3C">
        <w:rPr>
          <w:sz w:val="20"/>
          <w:szCs w:val="20"/>
        </w:rPr>
        <w:t>предоставленных</w:t>
      </w:r>
      <w:r w:rsidRPr="00A67C3C">
        <w:rPr>
          <w:spacing w:val="26"/>
          <w:sz w:val="20"/>
          <w:szCs w:val="20"/>
        </w:rPr>
        <w:t xml:space="preserve"> </w:t>
      </w:r>
      <w:r w:rsidRPr="00A67C3C">
        <w:rPr>
          <w:sz w:val="20"/>
          <w:szCs w:val="20"/>
        </w:rPr>
        <w:t>мною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z w:val="20"/>
          <w:szCs w:val="20"/>
        </w:rPr>
        <w:t>сведений</w:t>
      </w:r>
      <w:r w:rsidRPr="00A67C3C">
        <w:rPr>
          <w:spacing w:val="24"/>
          <w:sz w:val="20"/>
          <w:szCs w:val="20"/>
        </w:rPr>
        <w:t xml:space="preserve"> </w:t>
      </w:r>
      <w:r w:rsidRPr="00A67C3C">
        <w:rPr>
          <w:sz w:val="20"/>
          <w:szCs w:val="20"/>
        </w:rPr>
        <w:t>и</w:t>
      </w:r>
      <w:r w:rsidRPr="00A67C3C">
        <w:rPr>
          <w:spacing w:val="25"/>
          <w:sz w:val="20"/>
          <w:szCs w:val="20"/>
        </w:rPr>
        <w:t xml:space="preserve"> </w:t>
      </w:r>
      <w:r w:rsidRPr="00A67C3C">
        <w:rPr>
          <w:sz w:val="20"/>
          <w:szCs w:val="20"/>
        </w:rPr>
        <w:t>предупрежден</w:t>
      </w:r>
      <w:r w:rsidRPr="00A67C3C">
        <w:rPr>
          <w:spacing w:val="25"/>
          <w:sz w:val="20"/>
          <w:szCs w:val="20"/>
        </w:rPr>
        <w:t xml:space="preserve"> </w:t>
      </w:r>
      <w:r w:rsidRPr="00A67C3C">
        <w:rPr>
          <w:sz w:val="20"/>
          <w:szCs w:val="20"/>
        </w:rPr>
        <w:t>о</w:t>
      </w:r>
      <w:r w:rsidRPr="00A67C3C">
        <w:rPr>
          <w:spacing w:val="29"/>
          <w:w w:val="99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наступлении</w:t>
      </w:r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уголовной</w:t>
      </w:r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z w:val="20"/>
          <w:szCs w:val="20"/>
        </w:rPr>
        <w:t>ответственности</w:t>
      </w:r>
      <w:r w:rsidRPr="00A67C3C">
        <w:rPr>
          <w:spacing w:val="2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по</w:t>
      </w:r>
      <w:r w:rsidRPr="00A67C3C">
        <w:rPr>
          <w:spacing w:val="23"/>
          <w:sz w:val="20"/>
          <w:szCs w:val="20"/>
        </w:rPr>
        <w:t xml:space="preserve"> </w:t>
      </w:r>
      <w:r w:rsidRPr="00A67C3C">
        <w:rPr>
          <w:sz w:val="20"/>
          <w:szCs w:val="20"/>
        </w:rPr>
        <w:t>ст.</w:t>
      </w:r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z w:val="20"/>
          <w:szCs w:val="20"/>
        </w:rPr>
        <w:t>166</w:t>
      </w:r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Уголовного</w:t>
      </w:r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Кодекса</w:t>
      </w:r>
      <w:r w:rsidRPr="00A67C3C">
        <w:rPr>
          <w:spacing w:val="22"/>
          <w:sz w:val="20"/>
          <w:szCs w:val="20"/>
        </w:rPr>
        <w:t xml:space="preserve"> </w:t>
      </w:r>
      <w:proofErr w:type="spellStart"/>
      <w:r w:rsidRPr="00A67C3C">
        <w:rPr>
          <w:spacing w:val="-1"/>
          <w:sz w:val="20"/>
          <w:szCs w:val="20"/>
        </w:rPr>
        <w:t>Кыргызской</w:t>
      </w:r>
      <w:proofErr w:type="spellEnd"/>
      <w:r w:rsidRPr="00A67C3C">
        <w:rPr>
          <w:spacing w:val="22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Республики</w:t>
      </w:r>
      <w:r w:rsidRPr="00A67C3C">
        <w:rPr>
          <w:spacing w:val="23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«Мошенничество»</w:t>
      </w:r>
      <w:r w:rsidRPr="00A67C3C">
        <w:rPr>
          <w:spacing w:val="21"/>
          <w:sz w:val="20"/>
          <w:szCs w:val="20"/>
        </w:rPr>
        <w:t xml:space="preserve"> </w:t>
      </w:r>
      <w:r w:rsidRPr="00A67C3C">
        <w:rPr>
          <w:sz w:val="20"/>
          <w:szCs w:val="20"/>
        </w:rPr>
        <w:t>за</w:t>
      </w:r>
      <w:r w:rsidRPr="00A67C3C">
        <w:rPr>
          <w:spacing w:val="21"/>
          <w:sz w:val="20"/>
          <w:szCs w:val="20"/>
        </w:rPr>
        <w:t xml:space="preserve"> </w:t>
      </w:r>
      <w:r w:rsidRPr="00A67C3C">
        <w:rPr>
          <w:sz w:val="20"/>
          <w:szCs w:val="20"/>
        </w:rPr>
        <w:t>предоставление</w:t>
      </w:r>
      <w:r w:rsidRPr="00A67C3C">
        <w:rPr>
          <w:spacing w:val="109"/>
          <w:w w:val="99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словесной,</w:t>
      </w:r>
      <w:r w:rsidRPr="00A67C3C">
        <w:rPr>
          <w:spacing w:val="-9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письменной</w:t>
      </w:r>
      <w:r w:rsidRPr="00A67C3C">
        <w:rPr>
          <w:spacing w:val="-10"/>
          <w:sz w:val="20"/>
          <w:szCs w:val="20"/>
        </w:rPr>
        <w:t xml:space="preserve"> </w:t>
      </w:r>
      <w:r w:rsidRPr="00A67C3C">
        <w:rPr>
          <w:sz w:val="20"/>
          <w:szCs w:val="20"/>
        </w:rPr>
        <w:t>дезинформации</w:t>
      </w:r>
      <w:r w:rsidRPr="00A67C3C">
        <w:rPr>
          <w:spacing w:val="-9"/>
          <w:sz w:val="20"/>
          <w:szCs w:val="20"/>
        </w:rPr>
        <w:t xml:space="preserve"> </w:t>
      </w:r>
      <w:r w:rsidRPr="00A67C3C">
        <w:rPr>
          <w:sz w:val="20"/>
          <w:szCs w:val="20"/>
        </w:rPr>
        <w:t>и</w:t>
      </w:r>
      <w:r w:rsidRPr="00A67C3C">
        <w:rPr>
          <w:spacing w:val="-8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подложных</w:t>
      </w:r>
      <w:r w:rsidRPr="00A67C3C">
        <w:rPr>
          <w:spacing w:val="-9"/>
          <w:sz w:val="20"/>
          <w:szCs w:val="20"/>
        </w:rPr>
        <w:t xml:space="preserve"> </w:t>
      </w:r>
      <w:r w:rsidRPr="00A67C3C">
        <w:rPr>
          <w:spacing w:val="-1"/>
          <w:sz w:val="20"/>
          <w:szCs w:val="20"/>
        </w:rPr>
        <w:t>документов.</w:t>
      </w:r>
    </w:p>
    <w:p w:rsidR="008726BC" w:rsidRPr="00A67C3C" w:rsidRDefault="008726BC" w:rsidP="008726BC">
      <w:pPr>
        <w:rPr>
          <w:spacing w:val="-1"/>
          <w:sz w:val="20"/>
          <w:szCs w:val="20"/>
        </w:rPr>
      </w:pP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>Я</w:t>
      </w:r>
      <w:r w:rsidRPr="00A67C3C">
        <w:rPr>
          <w:color w:val="000000"/>
          <w:sz w:val="20"/>
          <w:szCs w:val="20"/>
        </w:rPr>
        <w:t xml:space="preserve"> _</w:t>
      </w:r>
      <w:r w:rsidRPr="00A67C3C">
        <w:rPr>
          <w:bCs/>
          <w:color w:val="000000"/>
          <w:sz w:val="20"/>
          <w:szCs w:val="20"/>
          <w:u w:val="single"/>
        </w:rPr>
        <w:t>_________________________</w:t>
      </w:r>
      <w:r w:rsidRPr="00A67C3C">
        <w:rPr>
          <w:sz w:val="20"/>
          <w:szCs w:val="20"/>
          <w:u w:val="single"/>
        </w:rPr>
        <w:t xml:space="preserve"> </w:t>
      </w:r>
      <w:r w:rsidRPr="00A67C3C">
        <w:rPr>
          <w:sz w:val="20"/>
          <w:szCs w:val="20"/>
        </w:rPr>
        <w:t xml:space="preserve">__выступаю поручителем по кредиту в ОАО " </w:t>
      </w:r>
      <w:proofErr w:type="spellStart"/>
      <w:r w:rsidRPr="00A67C3C">
        <w:rPr>
          <w:sz w:val="20"/>
          <w:szCs w:val="20"/>
        </w:rPr>
        <w:t>Чанг</w:t>
      </w:r>
      <w:proofErr w:type="spellEnd"/>
      <w:r w:rsidRPr="00A67C3C">
        <w:rPr>
          <w:sz w:val="20"/>
          <w:szCs w:val="20"/>
        </w:rPr>
        <w:t xml:space="preserve"> Ан Банк" и подтверждаю, что все сведения, предоставленные мной, являются достоверными и полными. Я не буду иметь претензий в случае, если ОАО " </w:t>
      </w:r>
      <w:proofErr w:type="spellStart"/>
      <w:r w:rsidRPr="00A67C3C">
        <w:rPr>
          <w:sz w:val="20"/>
          <w:szCs w:val="20"/>
        </w:rPr>
        <w:t>Чанг</w:t>
      </w:r>
      <w:proofErr w:type="spellEnd"/>
      <w:r w:rsidRPr="00A67C3C">
        <w:rPr>
          <w:sz w:val="20"/>
          <w:szCs w:val="20"/>
        </w:rPr>
        <w:t xml:space="preserve"> Ан Банк" предпримет необходимые действия для подтверждения достоверности предоставленных сведений и обратится в ЗАО «КБ «</w:t>
      </w:r>
      <w:proofErr w:type="spellStart"/>
      <w:r w:rsidRPr="00A67C3C">
        <w:rPr>
          <w:sz w:val="20"/>
          <w:szCs w:val="20"/>
        </w:rPr>
        <w:t>Ишеним</w:t>
      </w:r>
      <w:proofErr w:type="spellEnd"/>
      <w:r w:rsidRPr="00A67C3C">
        <w:rPr>
          <w:sz w:val="20"/>
          <w:szCs w:val="20"/>
        </w:rPr>
        <w:t xml:space="preserve">» и любые другие организации. Даю свое согласие на предоставление и/или получение уполномоченными сотрудниками финансово-кредитной организации (включая банки, МФО, кредитные союзы, лизинговые компании, фонды и другие организации) любых  сведений обо мне в/из Кредитного бюро, осуществляющее формирование кредитных историй и их обмен между финансово-кредитными организациями и иными юридическими/физическими лицами, в целях снижения рисков (в том числе кредитных), недопущения </w:t>
      </w:r>
      <w:proofErr w:type="spellStart"/>
      <w:r w:rsidRPr="00A67C3C">
        <w:rPr>
          <w:sz w:val="20"/>
          <w:szCs w:val="20"/>
        </w:rPr>
        <w:t>перезадолженности</w:t>
      </w:r>
      <w:proofErr w:type="spellEnd"/>
      <w:r w:rsidRPr="00A67C3C">
        <w:rPr>
          <w:sz w:val="20"/>
          <w:szCs w:val="20"/>
        </w:rPr>
        <w:t xml:space="preserve"> и упрощения процедуры рассмотрения и предоставления кредита/займа/финансирования.</w:t>
      </w:r>
    </w:p>
    <w:p w:rsidR="008726BC" w:rsidRPr="00A67C3C" w:rsidRDefault="008726BC" w:rsidP="008726BC">
      <w:pPr>
        <w:rPr>
          <w:sz w:val="20"/>
          <w:szCs w:val="20"/>
        </w:rPr>
      </w:pP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>К данным сведениям могут относиться сведения обо мне как клиента  ОАО «Инвестиционный Банк «</w:t>
      </w:r>
      <w:proofErr w:type="spellStart"/>
      <w:r w:rsidRPr="00A67C3C">
        <w:rPr>
          <w:sz w:val="20"/>
          <w:szCs w:val="20"/>
        </w:rPr>
        <w:t>Чанг</w:t>
      </w:r>
      <w:proofErr w:type="spellEnd"/>
      <w:r w:rsidRPr="00A67C3C">
        <w:rPr>
          <w:sz w:val="20"/>
          <w:szCs w:val="20"/>
        </w:rPr>
        <w:t xml:space="preserve"> Ан», сведения по кредитам (вид кредита, сумма кредита, роль субъекта, дата подачи заявления, подробные сведения об истории выплат, непогашенный остаток, сумма дефолта и общая сумма долга по данному счету, сведения о поручителях/гарантах, залогодателях и других лиц, у которых образовались или имеются обязательства перед Поставщиками информации и </w:t>
      </w:r>
      <w:proofErr w:type="spellStart"/>
      <w:r w:rsidRPr="00A67C3C">
        <w:rPr>
          <w:sz w:val="20"/>
          <w:szCs w:val="20"/>
        </w:rPr>
        <w:t>др.сведения</w:t>
      </w:r>
      <w:proofErr w:type="spellEnd"/>
      <w:r w:rsidRPr="00A67C3C">
        <w:rPr>
          <w:sz w:val="20"/>
          <w:szCs w:val="20"/>
        </w:rPr>
        <w:t>), полученным мною в ОАО «Инвестиционный Банк «</w:t>
      </w:r>
      <w:proofErr w:type="spellStart"/>
      <w:r w:rsidRPr="00A67C3C">
        <w:rPr>
          <w:sz w:val="20"/>
          <w:szCs w:val="20"/>
        </w:rPr>
        <w:t>Чанг</w:t>
      </w:r>
      <w:proofErr w:type="spellEnd"/>
      <w:r w:rsidRPr="00A67C3C">
        <w:rPr>
          <w:sz w:val="20"/>
          <w:szCs w:val="20"/>
        </w:rPr>
        <w:t xml:space="preserve"> Ан», сведения о мерах, предпринятых в отношении меня в связи с неисполнением или ненадлежащим исполнением своих обязательств по кредитам и иные сведения, ставшие известными ФКО в период рассмотрения и оформления документов, в процессе выдачи и погашения кредита. </w:t>
      </w:r>
    </w:p>
    <w:p w:rsidR="008726BC" w:rsidRPr="00A67C3C" w:rsidRDefault="008726BC" w:rsidP="008726BC">
      <w:pPr>
        <w:rPr>
          <w:sz w:val="20"/>
          <w:szCs w:val="20"/>
        </w:rPr>
      </w:pP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 xml:space="preserve">При этом со стороны ФКО гарантируется строгая конфиденциальность использования всей информации, предоставленной </w:t>
      </w:r>
      <w:r w:rsidRPr="00A67C3C">
        <w:rPr>
          <w:sz w:val="20"/>
          <w:szCs w:val="20"/>
          <w:lang w:val="en-US"/>
        </w:rPr>
        <w:t>c</w:t>
      </w:r>
      <w:r w:rsidRPr="00A67C3C">
        <w:rPr>
          <w:sz w:val="20"/>
          <w:szCs w:val="20"/>
        </w:rPr>
        <w:t xml:space="preserve"> моей стороны.</w:t>
      </w: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>Также я ознакомлен/-на с тем, что данный документ не влечет за собой обязательств ФКО по выдаче кредита.</w:t>
      </w:r>
    </w:p>
    <w:p w:rsidR="008726BC" w:rsidRPr="00A67C3C" w:rsidRDefault="008726BC" w:rsidP="008726BC">
      <w:pPr>
        <w:rPr>
          <w:sz w:val="20"/>
          <w:szCs w:val="20"/>
        </w:rPr>
      </w:pP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>Не возражаю против предоставления и получений сведений ОАО «</w:t>
      </w:r>
      <w:proofErr w:type="spellStart"/>
      <w:r w:rsidRPr="00A67C3C">
        <w:rPr>
          <w:sz w:val="20"/>
          <w:szCs w:val="20"/>
        </w:rPr>
        <w:t>Чанг</w:t>
      </w:r>
      <w:proofErr w:type="spellEnd"/>
      <w:r w:rsidRPr="00A67C3C">
        <w:rPr>
          <w:sz w:val="20"/>
          <w:szCs w:val="20"/>
        </w:rPr>
        <w:t xml:space="preserve"> Ан Банк» с Информационного Центра Министерства Внутренних Дел </w:t>
      </w:r>
      <w:proofErr w:type="spellStart"/>
      <w:r w:rsidRPr="00A67C3C">
        <w:rPr>
          <w:sz w:val="20"/>
          <w:szCs w:val="20"/>
        </w:rPr>
        <w:t>Кыргызской</w:t>
      </w:r>
      <w:proofErr w:type="spellEnd"/>
      <w:r w:rsidRPr="00A67C3C">
        <w:rPr>
          <w:sz w:val="20"/>
          <w:szCs w:val="20"/>
        </w:rPr>
        <w:t xml:space="preserve"> Республики о наличии компрометирующих материалов.</w:t>
      </w:r>
    </w:p>
    <w:p w:rsidR="008726BC" w:rsidRPr="00A67C3C" w:rsidRDefault="008726BC" w:rsidP="008726BC">
      <w:pPr>
        <w:rPr>
          <w:sz w:val="20"/>
          <w:szCs w:val="20"/>
        </w:rPr>
      </w:pPr>
    </w:p>
    <w:p w:rsidR="008726BC" w:rsidRPr="00A67C3C" w:rsidRDefault="008726BC" w:rsidP="008726BC">
      <w:pPr>
        <w:rPr>
          <w:sz w:val="20"/>
          <w:szCs w:val="20"/>
        </w:rPr>
      </w:pPr>
      <w:r w:rsidRPr="00A67C3C">
        <w:rPr>
          <w:sz w:val="20"/>
          <w:szCs w:val="20"/>
        </w:rPr>
        <w:t>Дата заполнения «____» ____________201__г.</w:t>
      </w:r>
    </w:p>
    <w:p w:rsidR="008726BC" w:rsidRPr="00A67C3C" w:rsidRDefault="008726BC" w:rsidP="008726BC">
      <w:pPr>
        <w:rPr>
          <w:rFonts w:eastAsia="Times New Roman"/>
          <w:sz w:val="20"/>
          <w:szCs w:val="20"/>
        </w:rPr>
      </w:pPr>
    </w:p>
    <w:p w:rsidR="008726BC" w:rsidRPr="00A67C3C" w:rsidRDefault="008726BC" w:rsidP="008726BC">
      <w:pPr>
        <w:rPr>
          <w:rFonts w:eastAsia="Times New Roman"/>
          <w:sz w:val="20"/>
          <w:szCs w:val="20"/>
        </w:rPr>
      </w:pPr>
      <w:r w:rsidRPr="00A67C3C">
        <w:rPr>
          <w:rFonts w:eastAsia="Times New Roman"/>
          <w:sz w:val="20"/>
          <w:szCs w:val="20"/>
        </w:rPr>
        <w:t xml:space="preserve">Поручитель: _____________________________________________________________  </w:t>
      </w:r>
    </w:p>
    <w:p w:rsidR="008726BC" w:rsidRPr="00824D99" w:rsidRDefault="008726BC" w:rsidP="008726BC">
      <w:pPr>
        <w:rPr>
          <w:sz w:val="20"/>
          <w:szCs w:val="20"/>
        </w:rPr>
      </w:pPr>
      <w:r w:rsidRPr="00824D99">
        <w:rPr>
          <w:sz w:val="20"/>
          <w:szCs w:val="20"/>
        </w:rPr>
        <w:t>Фамилия И.О.                                  (подпись*)</w:t>
      </w:r>
    </w:p>
    <w:p w:rsidR="008726BC" w:rsidRPr="00824D99" w:rsidRDefault="008726BC" w:rsidP="008726BC">
      <w:pPr>
        <w:rPr>
          <w:sz w:val="20"/>
          <w:szCs w:val="20"/>
        </w:rPr>
      </w:pPr>
      <w:r w:rsidRPr="00824D99">
        <w:rPr>
          <w:sz w:val="20"/>
          <w:szCs w:val="20"/>
        </w:rPr>
        <w:t>*Анкета поручителя подписывается при визите в банк.</w:t>
      </w:r>
    </w:p>
    <w:p w:rsidR="008726BC" w:rsidRPr="00824D99" w:rsidRDefault="008726BC" w:rsidP="008726BC">
      <w:pPr>
        <w:rPr>
          <w:sz w:val="20"/>
          <w:szCs w:val="20"/>
        </w:rPr>
      </w:pPr>
    </w:p>
    <w:p w:rsidR="008726BC" w:rsidRPr="00824D99" w:rsidRDefault="008726BC" w:rsidP="008726BC">
      <w:pPr>
        <w:rPr>
          <w:sz w:val="20"/>
          <w:szCs w:val="20"/>
        </w:rPr>
      </w:pPr>
    </w:p>
    <w:p w:rsidR="008726BC" w:rsidRPr="00824D99" w:rsidRDefault="008726BC" w:rsidP="008726BC">
      <w:pPr>
        <w:rPr>
          <w:color w:val="000000"/>
          <w:sz w:val="20"/>
          <w:szCs w:val="20"/>
        </w:rPr>
      </w:pPr>
      <w:r w:rsidRPr="00824D99">
        <w:rPr>
          <w:color w:val="000000"/>
          <w:sz w:val="20"/>
          <w:szCs w:val="20"/>
        </w:rPr>
        <w:t>ФИО сотрудника УК_____________________   ______________</w:t>
      </w:r>
      <w:r w:rsidRPr="00824D99">
        <w:rPr>
          <w:color w:val="000000"/>
          <w:sz w:val="20"/>
          <w:szCs w:val="20"/>
        </w:rPr>
        <w:tab/>
        <w:t xml:space="preserve">   __________201__год</w:t>
      </w:r>
    </w:p>
    <w:p w:rsidR="00E75406" w:rsidRDefault="008726BC" w:rsidP="008726BC">
      <w:r w:rsidRPr="00824D99">
        <w:rPr>
          <w:color w:val="000000"/>
          <w:sz w:val="20"/>
          <w:szCs w:val="20"/>
        </w:rPr>
        <w:t xml:space="preserve">                                                                                            </w:t>
      </w:r>
      <w:proofErr w:type="gramStart"/>
      <w:r w:rsidRPr="00824D99">
        <w:rPr>
          <w:color w:val="000000"/>
          <w:sz w:val="20"/>
          <w:szCs w:val="20"/>
        </w:rPr>
        <w:t xml:space="preserve">Подпись  </w:t>
      </w:r>
      <w:r w:rsidRPr="00824D99">
        <w:rPr>
          <w:color w:val="000000"/>
          <w:sz w:val="20"/>
          <w:szCs w:val="20"/>
        </w:rPr>
        <w:tab/>
      </w:r>
      <w:proofErr w:type="gramEnd"/>
      <w:r w:rsidRPr="00824D99">
        <w:rPr>
          <w:color w:val="000000"/>
          <w:sz w:val="20"/>
          <w:szCs w:val="20"/>
        </w:rPr>
        <w:tab/>
      </w:r>
      <w:bookmarkStart w:id="1" w:name="_Toc441582959"/>
      <w:bookmarkStart w:id="2" w:name="_Toc441657274"/>
      <w:bookmarkStart w:id="3" w:name="_Toc446932916"/>
      <w:bookmarkStart w:id="4" w:name="_Toc450637739"/>
      <w:bookmarkStart w:id="5" w:name="_Toc454374907"/>
      <w:bookmarkStart w:id="6" w:name="_Toc454443462"/>
      <w:r w:rsidRPr="00824D99">
        <w:rPr>
          <w:color w:val="000000"/>
          <w:sz w:val="20"/>
          <w:szCs w:val="20"/>
        </w:rPr>
        <w:tab/>
        <w:t>Дата</w:t>
      </w:r>
      <w:bookmarkEnd w:id="1"/>
      <w:bookmarkEnd w:id="2"/>
      <w:bookmarkEnd w:id="3"/>
      <w:bookmarkEnd w:id="4"/>
      <w:bookmarkEnd w:id="5"/>
      <w:bookmarkEnd w:id="6"/>
    </w:p>
    <w:sectPr w:rsidR="00E754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6BC"/>
    <w:rsid w:val="008726BC"/>
    <w:rsid w:val="00E71CA8"/>
    <w:rsid w:val="00E75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8B633-B50F-4CAC-BCA5-FE4C4CC1E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BC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898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Aydin Daniyarov</dc:creator>
  <cp:keywords/>
  <dc:description/>
  <cp:lastModifiedBy>Margarita Lyan</cp:lastModifiedBy>
  <cp:revision>2</cp:revision>
  <dcterms:created xsi:type="dcterms:W3CDTF">2017-12-19T11:09:00Z</dcterms:created>
  <dcterms:modified xsi:type="dcterms:W3CDTF">2017-12-19T11:09:00Z</dcterms:modified>
</cp:coreProperties>
</file>